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1B71" w14:textId="77777777" w:rsidR="00736096" w:rsidRDefault="00045EBF" w:rsidP="00045EBF">
      <w:pPr>
        <w:spacing w:after="0" w:line="240" w:lineRule="auto"/>
      </w:pPr>
      <w:r>
        <w:t>IT Project Status Report</w:t>
      </w:r>
    </w:p>
    <w:p w14:paraId="58D21B72" w14:textId="77777777" w:rsidR="00736096" w:rsidRDefault="00736096" w:rsidP="00045EBF">
      <w:pPr>
        <w:spacing w:after="0" w:line="240" w:lineRule="auto"/>
      </w:pPr>
    </w:p>
    <w:p w14:paraId="58D21B73" w14:textId="77777777" w:rsidR="00736096" w:rsidRDefault="00045EBF" w:rsidP="00045EBF">
      <w:pPr>
        <w:spacing w:after="0" w:line="240" w:lineRule="auto"/>
      </w:pPr>
      <w:r>
        <w:t>Purpose</w:t>
      </w:r>
    </w:p>
    <w:p w14:paraId="58D21B74" w14:textId="77777777" w:rsidR="00736096" w:rsidRDefault="00045EBF" w:rsidP="00045EBF">
      <w:pPr>
        <w:spacing w:after="0" w:line="240" w:lineRule="auto"/>
      </w:pPr>
      <w:r>
        <w:t>This template is designed for enterprise IT documentation.</w:t>
      </w:r>
    </w:p>
    <w:p w14:paraId="58D21B75" w14:textId="77777777" w:rsidR="00736096" w:rsidRDefault="00736096" w:rsidP="00045EBF">
      <w:pPr>
        <w:spacing w:after="0" w:line="240" w:lineRule="auto"/>
      </w:pPr>
    </w:p>
    <w:p w14:paraId="58D21B76" w14:textId="77777777" w:rsidR="00736096" w:rsidRDefault="00045EBF" w:rsidP="00045EBF">
      <w:pPr>
        <w:spacing w:after="0" w:line="240" w:lineRule="auto"/>
      </w:pPr>
      <w:r>
        <w:t>Document Control</w:t>
      </w:r>
    </w:p>
    <w:tbl>
      <w:tblPr>
        <w:tblW w:w="0" w:type="auto"/>
        <w:tblInd w:w="10" w:type="dxa"/>
        <w:tblBorders>
          <w:top w:val="single" w:sz="8" w:space="0" w:color="D0D7DE"/>
          <w:left w:val="single" w:sz="8" w:space="0" w:color="D0D7DE"/>
          <w:bottom w:val="single" w:sz="8" w:space="0" w:color="D0D7DE"/>
          <w:right w:val="single" w:sz="8" w:space="0" w:color="D0D7DE"/>
          <w:insideH w:val="single" w:sz="8" w:space="0" w:color="D0D7DE"/>
          <w:insideV w:val="single" w:sz="8" w:space="0" w:color="D0D7D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8"/>
        <w:gridCol w:w="1398"/>
      </w:tblGrid>
      <w:tr w:rsidR="00736096" w14:paraId="58D21B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D21B77" w14:textId="77777777" w:rsidR="00736096" w:rsidRDefault="00045EBF" w:rsidP="00045EBF">
            <w:pPr>
              <w:spacing w:after="0" w:line="240" w:lineRule="auto"/>
            </w:pPr>
            <w:r>
              <w:t>Version</w:t>
            </w:r>
          </w:p>
        </w:tc>
        <w:tc>
          <w:tcPr>
            <w:tcW w:w="0" w:type="auto"/>
          </w:tcPr>
          <w:p w14:paraId="58D21B78" w14:textId="77777777" w:rsidR="00736096" w:rsidRDefault="00045EBF" w:rsidP="00045EBF">
            <w:pPr>
              <w:spacing w:after="0" w:line="240" w:lineRule="auto"/>
            </w:pPr>
            <w:r>
              <w:t>1.0</w:t>
            </w:r>
          </w:p>
        </w:tc>
      </w:tr>
      <w:tr w:rsidR="00736096" w14:paraId="58D21B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D21B7A" w14:textId="77777777" w:rsidR="00736096" w:rsidRDefault="00045EBF" w:rsidP="00045EBF">
            <w:pPr>
              <w:spacing w:after="0" w:line="240" w:lineRule="auto"/>
            </w:pPr>
            <w:r>
              <w:t>Owner</w:t>
            </w:r>
          </w:p>
        </w:tc>
        <w:tc>
          <w:tcPr>
            <w:tcW w:w="0" w:type="auto"/>
          </w:tcPr>
          <w:p w14:paraId="58D21B7B" w14:textId="77777777" w:rsidR="00736096" w:rsidRDefault="00045EBF" w:rsidP="00045EBF">
            <w:pPr>
              <w:spacing w:after="0" w:line="240" w:lineRule="auto"/>
            </w:pPr>
            <w:r>
              <w:t>IT Operations</w:t>
            </w:r>
          </w:p>
        </w:tc>
      </w:tr>
      <w:tr w:rsidR="00736096" w14:paraId="58D21B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D21B7D" w14:textId="77777777" w:rsidR="00736096" w:rsidRDefault="00045EBF" w:rsidP="00045EBF">
            <w:pPr>
              <w:spacing w:after="0" w:line="240" w:lineRule="auto"/>
            </w:pPr>
            <w:r>
              <w:t>Last Updated</w:t>
            </w:r>
          </w:p>
        </w:tc>
        <w:tc>
          <w:tcPr>
            <w:tcW w:w="0" w:type="auto"/>
          </w:tcPr>
          <w:p w14:paraId="58D21B7E" w14:textId="77777777" w:rsidR="00736096" w:rsidRDefault="00045EBF" w:rsidP="00045EBF">
            <w:pPr>
              <w:spacing w:after="0" w:line="240" w:lineRule="auto"/>
            </w:pPr>
            <w:r>
              <w:t>2026-03-12</w:t>
            </w:r>
          </w:p>
        </w:tc>
      </w:tr>
    </w:tbl>
    <w:p w14:paraId="58D21B80" w14:textId="77777777" w:rsidR="00736096" w:rsidRDefault="00736096" w:rsidP="00045EBF">
      <w:pPr>
        <w:spacing w:after="0" w:line="240" w:lineRule="auto"/>
      </w:pPr>
    </w:p>
    <w:p w14:paraId="58D21B81" w14:textId="77777777" w:rsidR="00736096" w:rsidRDefault="00045EBF" w:rsidP="00045EBF">
      <w:pPr>
        <w:spacing w:after="0" w:line="240" w:lineRule="auto"/>
      </w:pPr>
      <w:r>
        <w:t>Project Details</w:t>
      </w:r>
    </w:p>
    <w:p w14:paraId="58D21B82" w14:textId="77777777" w:rsidR="00736096" w:rsidRDefault="00045EBF" w:rsidP="00045EBF">
      <w:pPr>
        <w:spacing w:after="0" w:line="240" w:lineRule="auto"/>
      </w:pPr>
      <w:r>
        <w:t>Project Name:</w:t>
      </w:r>
    </w:p>
    <w:p w14:paraId="58D21B83" w14:textId="77777777" w:rsidR="00736096" w:rsidRDefault="00045EBF" w:rsidP="00045EBF">
      <w:pPr>
        <w:spacing w:after="0" w:line="240" w:lineRule="auto"/>
      </w:pPr>
      <w:r>
        <w:t>Project Manager:</w:t>
      </w:r>
    </w:p>
    <w:p w14:paraId="58D21B84" w14:textId="77777777" w:rsidR="00736096" w:rsidRDefault="00045EBF" w:rsidP="00045EBF">
      <w:pPr>
        <w:spacing w:after="0" w:line="240" w:lineRule="auto"/>
      </w:pPr>
      <w:r>
        <w:t>Stakeholders:</w:t>
      </w:r>
    </w:p>
    <w:p w14:paraId="58D21B85" w14:textId="77777777" w:rsidR="00736096" w:rsidRDefault="00045EBF" w:rsidP="00045EBF">
      <w:pPr>
        <w:spacing w:after="0" w:line="240" w:lineRule="auto"/>
      </w:pPr>
      <w:r>
        <w:t>Reporting Period:</w:t>
      </w:r>
    </w:p>
    <w:p w14:paraId="58D21B86" w14:textId="77777777" w:rsidR="00736096" w:rsidRDefault="00736096" w:rsidP="00045EBF">
      <w:pPr>
        <w:spacing w:after="0" w:line="240" w:lineRule="auto"/>
      </w:pPr>
    </w:p>
    <w:p w14:paraId="58D21B87" w14:textId="77777777" w:rsidR="00736096" w:rsidRDefault="00045EBF" w:rsidP="00045EBF">
      <w:pPr>
        <w:spacing w:after="0" w:line="240" w:lineRule="auto"/>
      </w:pPr>
      <w:r>
        <w:t>Status Summary</w:t>
      </w:r>
    </w:p>
    <w:p w14:paraId="58D21B88" w14:textId="77777777" w:rsidR="00736096" w:rsidRDefault="00045EBF" w:rsidP="00045EBF">
      <w:pPr>
        <w:spacing w:after="0" w:line="240" w:lineRule="auto"/>
      </w:pPr>
      <w:r>
        <w:t>Overall Status: (Green / Yellow / Red)</w:t>
      </w:r>
    </w:p>
    <w:p w14:paraId="58D21B89" w14:textId="77777777" w:rsidR="00736096" w:rsidRDefault="00045EBF" w:rsidP="00045EBF">
      <w:pPr>
        <w:spacing w:after="0" w:line="240" w:lineRule="auto"/>
      </w:pPr>
      <w:r>
        <w:t>Key Achievements:</w:t>
      </w:r>
    </w:p>
    <w:p w14:paraId="58D21B8A" w14:textId="77777777" w:rsidR="00736096" w:rsidRDefault="00045EBF" w:rsidP="00045EBF">
      <w:pPr>
        <w:spacing w:after="0" w:line="240" w:lineRule="auto"/>
      </w:pPr>
      <w:r>
        <w:t>Upcoming Milestones:</w:t>
      </w:r>
    </w:p>
    <w:p w14:paraId="58D21B8B" w14:textId="77777777" w:rsidR="00736096" w:rsidRDefault="00736096" w:rsidP="00045EBF">
      <w:pPr>
        <w:spacing w:after="0" w:line="240" w:lineRule="auto"/>
      </w:pPr>
    </w:p>
    <w:p w14:paraId="58D21B8C" w14:textId="77777777" w:rsidR="00736096" w:rsidRDefault="00045EBF" w:rsidP="00045EBF">
      <w:pPr>
        <w:spacing w:after="0" w:line="240" w:lineRule="auto"/>
      </w:pPr>
      <w:r>
        <w:t>Risks &amp; Issues</w:t>
      </w:r>
    </w:p>
    <w:p w14:paraId="58D21B8D" w14:textId="77777777" w:rsidR="00736096" w:rsidRDefault="00045EBF" w:rsidP="00045EBF">
      <w:pPr>
        <w:spacing w:after="0" w:line="240" w:lineRule="auto"/>
      </w:pPr>
      <w:r>
        <w:t>- Risk/Issue:</w:t>
      </w:r>
    </w:p>
    <w:p w14:paraId="58D21B8E" w14:textId="77777777" w:rsidR="00736096" w:rsidRDefault="00045EBF" w:rsidP="00045EBF">
      <w:pPr>
        <w:spacing w:after="0" w:line="240" w:lineRule="auto"/>
      </w:pPr>
      <w:r>
        <w:t>- Impact:</w:t>
      </w:r>
    </w:p>
    <w:p w14:paraId="58D21B8F" w14:textId="77777777" w:rsidR="00736096" w:rsidRDefault="00045EBF" w:rsidP="00045EBF">
      <w:pPr>
        <w:spacing w:after="0" w:line="240" w:lineRule="auto"/>
      </w:pPr>
      <w:r>
        <w:t>- Mitigation:</w:t>
      </w:r>
    </w:p>
    <w:p w14:paraId="58D21B90" w14:textId="77777777" w:rsidR="00736096" w:rsidRDefault="00736096" w:rsidP="00045EBF">
      <w:pPr>
        <w:spacing w:after="0" w:line="240" w:lineRule="auto"/>
      </w:pPr>
    </w:p>
    <w:p w14:paraId="58D21B91" w14:textId="77777777" w:rsidR="00736096" w:rsidRDefault="00045EBF" w:rsidP="00045EBF">
      <w:pPr>
        <w:spacing w:after="0" w:line="240" w:lineRule="auto"/>
      </w:pPr>
      <w:r>
        <w:t>Budget &amp; Resourcing</w:t>
      </w:r>
    </w:p>
    <w:p w14:paraId="58D21B92" w14:textId="77777777" w:rsidR="00736096" w:rsidRDefault="00045EBF" w:rsidP="00045EBF">
      <w:pPr>
        <w:spacing w:after="0" w:line="240" w:lineRule="auto"/>
      </w:pPr>
      <w:r>
        <w:t>- Budget Status:</w:t>
      </w:r>
    </w:p>
    <w:p w14:paraId="58D21B93" w14:textId="77777777" w:rsidR="00736096" w:rsidRDefault="00045EBF" w:rsidP="00045EBF">
      <w:pPr>
        <w:spacing w:after="0" w:line="240" w:lineRule="auto"/>
      </w:pPr>
      <w:r>
        <w:t>- Resource Constraints:</w:t>
      </w:r>
    </w:p>
    <w:p w14:paraId="58D21B94" w14:textId="77777777" w:rsidR="00736096" w:rsidRDefault="00045EBF" w:rsidP="00045EBF">
      <w:pPr>
        <w:spacing w:after="0" w:line="240" w:lineRule="auto"/>
      </w:pPr>
      <w:r>
        <w:t>- Vendor Updates:</w:t>
      </w:r>
    </w:p>
    <w:p w14:paraId="58D21B95" w14:textId="77777777" w:rsidR="00736096" w:rsidRDefault="00736096" w:rsidP="00045EBF">
      <w:pPr>
        <w:spacing w:after="0" w:line="240" w:lineRule="auto"/>
      </w:pPr>
    </w:p>
    <w:p w14:paraId="58D21B96" w14:textId="77777777" w:rsidR="00736096" w:rsidRDefault="00045EBF" w:rsidP="00045EBF">
      <w:pPr>
        <w:spacing w:after="0" w:line="240" w:lineRule="auto"/>
      </w:pPr>
      <w:r>
        <w:t>Revision History</w:t>
      </w:r>
    </w:p>
    <w:p w14:paraId="58D21B97" w14:textId="77777777" w:rsidR="00736096" w:rsidRDefault="00045EBF" w:rsidP="00045EBF">
      <w:pPr>
        <w:spacing w:after="0" w:line="240" w:lineRule="auto"/>
      </w:pPr>
      <w:r>
        <w:t>- Version: 1.0</w:t>
      </w:r>
    </w:p>
    <w:p w14:paraId="58D21B98" w14:textId="77777777" w:rsidR="00736096" w:rsidRDefault="00045EBF" w:rsidP="00045EBF">
      <w:pPr>
        <w:spacing w:after="0" w:line="240" w:lineRule="auto"/>
      </w:pPr>
      <w:r>
        <w:t>- Last Updated:</w:t>
      </w:r>
    </w:p>
    <w:sectPr w:rsidR="007360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21BA0" w14:textId="77777777" w:rsidR="00045EBF" w:rsidRDefault="00045EBF">
      <w:pPr>
        <w:spacing w:after="0" w:line="240" w:lineRule="auto"/>
      </w:pPr>
      <w:r>
        <w:separator/>
      </w:r>
    </w:p>
  </w:endnote>
  <w:endnote w:type="continuationSeparator" w:id="0">
    <w:p w14:paraId="58D21BA2" w14:textId="77777777" w:rsidR="00045EBF" w:rsidRDefault="0004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1B9B" w14:textId="77777777" w:rsidR="00736096" w:rsidRDefault="00045EBF">
    <w:r>
      <w:t>Organization Name | Internal Use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21B9C" w14:textId="77777777" w:rsidR="00045EBF" w:rsidRDefault="00045EBF">
      <w:pPr>
        <w:spacing w:after="0" w:line="240" w:lineRule="auto"/>
      </w:pPr>
      <w:r>
        <w:separator/>
      </w:r>
    </w:p>
  </w:footnote>
  <w:footnote w:type="continuationSeparator" w:id="0">
    <w:p w14:paraId="58D21B9E" w14:textId="77777777" w:rsidR="00045EBF" w:rsidRDefault="00045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1B99" w14:textId="77777777" w:rsidR="00736096" w:rsidRDefault="00045EBF">
    <w:r>
      <w:t>Logo Placeholder</w:t>
    </w:r>
  </w:p>
  <w:p w14:paraId="58D21B9A" w14:textId="77777777" w:rsidR="00736096" w:rsidRDefault="00045EBF">
    <w:r>
      <w:t>Organization Name | IT Templates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096"/>
    <w:rsid w:val="00045EBF"/>
    <w:rsid w:val="0056123E"/>
    <w:rsid w:val="0073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D21B71"/>
  <w15:docId w15:val="{D6EEE7C0-65B9-1545-942A-1F3C0BFA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Tamem Jalallar</cp:lastModifiedBy>
  <cp:revision>2</cp:revision>
  <dcterms:created xsi:type="dcterms:W3CDTF">2026-03-12T09:09:00Z</dcterms:created>
  <dcterms:modified xsi:type="dcterms:W3CDTF">2026-03-12T09:09:00Z</dcterms:modified>
</cp:coreProperties>
</file>